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466269C3" w:rsidR="000C5034" w:rsidRPr="000C5034" w:rsidRDefault="00BF11F3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Sprouting Seeds</w:t>
      </w:r>
    </w:p>
    <w:p w14:paraId="5F447AAC" w14:textId="77777777" w:rsidR="00BF11F3" w:rsidRDefault="00BF11F3" w:rsidP="00BF11F3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61230341" w14:textId="77777777" w:rsidR="00BF11F3" w:rsidRDefault="00BF11F3" w:rsidP="00BF11F3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Clear jar or cup</w:t>
      </w:r>
    </w:p>
    <w:p w14:paraId="1740CE99" w14:textId="77777777" w:rsidR="00BF11F3" w:rsidRDefault="00BF11F3" w:rsidP="00BF11F3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Seeds (beans work the best)</w:t>
      </w:r>
    </w:p>
    <w:p w14:paraId="2C429255" w14:textId="77777777" w:rsidR="00BF11F3" w:rsidRDefault="00BF11F3" w:rsidP="00BF11F3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Paper towel</w:t>
      </w:r>
    </w:p>
    <w:p w14:paraId="10F49D0D" w14:textId="77777777" w:rsidR="00BF11F3" w:rsidRDefault="00BF11F3" w:rsidP="00BF11F3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Spray bottle with water</w:t>
      </w:r>
    </w:p>
    <w:p w14:paraId="1339AADB" w14:textId="77777777" w:rsidR="00BF11F3" w:rsidRDefault="00BF11F3" w:rsidP="00BF11F3">
      <w:pPr>
        <w:pStyle w:val="font8"/>
      </w:pPr>
      <w:r>
        <w:rPr>
          <w:rStyle w:val="wixguard"/>
        </w:rPr>
        <w:t>​</w:t>
      </w:r>
    </w:p>
    <w:p w14:paraId="265C50B4" w14:textId="77777777" w:rsidR="00BF11F3" w:rsidRDefault="00BF11F3" w:rsidP="00BF11F3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3E90C542" w14:textId="77777777" w:rsidR="00BF11F3" w:rsidRDefault="00BF11F3" w:rsidP="00BF11F3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Place the paper towel into the jar/cup, but do not pack it in.</w:t>
      </w:r>
    </w:p>
    <w:p w14:paraId="52EC53D6" w14:textId="079286B9" w:rsidR="00BF11F3" w:rsidRDefault="00BF11F3" w:rsidP="00BF11F3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Evenly space out the seeds along the edge of the jar/cup</w:t>
      </w:r>
      <w:r w:rsidR="00330F2E">
        <w:rPr>
          <w:color w:val="000000"/>
        </w:rPr>
        <w:t xml:space="preserve"> (</w:t>
      </w:r>
      <w:r>
        <w:rPr>
          <w:color w:val="000000"/>
        </w:rPr>
        <w:t>between the jar/cup and the paper towel</w:t>
      </w:r>
      <w:r w:rsidR="00330F2E">
        <w:rPr>
          <w:color w:val="000000"/>
        </w:rPr>
        <w:t>)</w:t>
      </w:r>
      <w:r>
        <w:rPr>
          <w:color w:val="000000"/>
        </w:rPr>
        <w:t>.</w:t>
      </w:r>
    </w:p>
    <w:p w14:paraId="4F5910EF" w14:textId="77777777" w:rsidR="00BF11F3" w:rsidRDefault="00BF11F3" w:rsidP="00BF11F3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Using the spray bottle, gently moisten the paper towel.  Do not soak it.</w:t>
      </w:r>
    </w:p>
    <w:p w14:paraId="26EB72A6" w14:textId="1438E1D5" w:rsidR="00BF11F3" w:rsidRDefault="00BF11F3" w:rsidP="00BF11F3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Place the jar/cup in a well</w:t>
      </w:r>
      <w:r w:rsidR="00330F2E">
        <w:rPr>
          <w:color w:val="000000"/>
        </w:rPr>
        <w:t>-</w:t>
      </w:r>
      <w:bookmarkStart w:id="0" w:name="_GoBack"/>
      <w:bookmarkEnd w:id="0"/>
      <w:r>
        <w:rPr>
          <w:color w:val="000000"/>
        </w:rPr>
        <w:t>lit area.</w:t>
      </w:r>
    </w:p>
    <w:p w14:paraId="319A0B45" w14:textId="77777777" w:rsidR="00BF11F3" w:rsidRDefault="00BF11F3" w:rsidP="00BF11F3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Spray the paper towel regularly to keep it moist.</w:t>
      </w:r>
    </w:p>
    <w:p w14:paraId="7DAF1C0C" w14:textId="77777777" w:rsidR="00BF11F3" w:rsidRDefault="00BF11F3" w:rsidP="00BF11F3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Watch the seeds grow!</w:t>
      </w:r>
    </w:p>
    <w:p w14:paraId="41D3EB3A" w14:textId="77777777" w:rsidR="00BF11F3" w:rsidRDefault="00BF11F3" w:rsidP="00BF11F3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Once the seeds have sprouted leaves, plant them in soil to allow them to continue growing.</w:t>
      </w:r>
    </w:p>
    <w:p w14:paraId="79F3D513" w14:textId="77777777" w:rsidR="00BF11F3" w:rsidRDefault="00BF11F3" w:rsidP="00BF11F3">
      <w:pPr>
        <w:pStyle w:val="font8"/>
      </w:pPr>
      <w:r>
        <w:rPr>
          <w:rStyle w:val="wixguard"/>
          <w:color w:val="000000"/>
        </w:rPr>
        <w:t>​</w:t>
      </w:r>
    </w:p>
    <w:p w14:paraId="1A424546" w14:textId="77777777" w:rsidR="00BF11F3" w:rsidRDefault="00BF11F3" w:rsidP="00BF11F3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7B683C35" w14:textId="77777777" w:rsidR="00BF11F3" w:rsidRDefault="00BF11F3" w:rsidP="00BF11F3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Try different kinds of seeds.  Do all seeds grow the same way?  At the same speed?</w:t>
      </w:r>
    </w:p>
    <w:p w14:paraId="68DABCC8" w14:textId="77777777" w:rsidR="00BF11F3" w:rsidRDefault="00BF11F3" w:rsidP="00BF11F3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Have multiple jars/cups of seeds growing and place them in different environments (more sun, less sun; cold, hot).  Do they grow differently?  Does the environment affect how fast/well the seeds grow?  </w:t>
      </w:r>
    </w:p>
    <w:p w14:paraId="2A89247E" w14:textId="77777777" w:rsidR="00BF11F3" w:rsidRDefault="00BF11F3" w:rsidP="00BF11F3">
      <w:pPr>
        <w:pStyle w:val="font8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Consider documenting your findings!</w:t>
      </w:r>
    </w:p>
    <w:p w14:paraId="332CB976" w14:textId="77777777" w:rsidR="00DE0E03" w:rsidRDefault="00DE0E03" w:rsidP="00BF11F3">
      <w:pPr>
        <w:pStyle w:val="font8"/>
      </w:pPr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585E"/>
    <w:multiLevelType w:val="multilevel"/>
    <w:tmpl w:val="976A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77C0E"/>
    <w:multiLevelType w:val="multilevel"/>
    <w:tmpl w:val="09CC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A78C3"/>
    <w:multiLevelType w:val="multilevel"/>
    <w:tmpl w:val="665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330F2E"/>
    <w:rsid w:val="00BF11F3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BF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2020-07-20T16:47:00Z</dcterms:created>
  <dcterms:modified xsi:type="dcterms:W3CDTF">2020-07-20T16:48:00Z</dcterms:modified>
</cp:coreProperties>
</file>